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806FA" w14:textId="74A49F6F" w:rsidR="00ED3072" w:rsidRDefault="007B2574" w:rsidP="00CC3652">
      <w:pPr>
        <w:jc w:val="center"/>
        <w:outlineLvl w:val="1"/>
        <w:rPr>
          <w:rFonts w:ascii="Times New Roman" w:eastAsia="Times New Roman" w:hAnsi="Times New Roman" w:cs="Times New Roman"/>
          <w:b/>
          <w:bCs/>
          <w:caps/>
          <w:color w:val="000000" w:themeColor="text1"/>
          <w:spacing w:val="24"/>
        </w:rPr>
      </w:pPr>
      <w:r>
        <w:rPr>
          <w:rFonts w:ascii="Times New Roman" w:eastAsia="Times New Roman" w:hAnsi="Times New Roman" w:cs="Times New Roman"/>
          <w:b/>
          <w:bCs/>
          <w:caps/>
          <w:color w:val="000000" w:themeColor="text1"/>
          <w:spacing w:val="24"/>
        </w:rPr>
        <w:t>Citizens alliance</w:t>
      </w:r>
      <w:r w:rsidR="00595997">
        <w:rPr>
          <w:rFonts w:ascii="Times New Roman" w:eastAsia="Times New Roman" w:hAnsi="Times New Roman" w:cs="Times New Roman"/>
          <w:b/>
          <w:bCs/>
          <w:caps/>
          <w:color w:val="000000" w:themeColor="text1"/>
          <w:spacing w:val="24"/>
        </w:rPr>
        <w:t xml:space="preserve"> Agency</w:t>
      </w:r>
    </w:p>
    <w:p w14:paraId="3DD892F4" w14:textId="35B786B8" w:rsidR="00595997" w:rsidRPr="00595997" w:rsidRDefault="00595997" w:rsidP="00CC3652">
      <w:pPr>
        <w:jc w:val="center"/>
        <w:outlineLvl w:val="1"/>
        <w:rPr>
          <w:rFonts w:ascii="Times New Roman" w:eastAsia="Times New Roman" w:hAnsi="Times New Roman" w:cs="Times New Roman"/>
          <w:b/>
          <w:bCs/>
          <w:caps/>
          <w:color w:val="000000" w:themeColor="text1"/>
          <w:spacing w:val="24"/>
        </w:rPr>
      </w:pPr>
      <w:r w:rsidRPr="00595997">
        <w:rPr>
          <w:rFonts w:ascii="Times New Roman" w:eastAsia="Times New Roman" w:hAnsi="Times New Roman" w:cs="Times New Roman"/>
          <w:b/>
          <w:bCs/>
          <w:caps/>
          <w:color w:val="000000" w:themeColor="text1"/>
          <w:spacing w:val="24"/>
        </w:rPr>
        <w:t>PRIVACY </w:t>
      </w:r>
      <w:r w:rsidR="00341ADD">
        <w:rPr>
          <w:rFonts w:ascii="Times New Roman" w:eastAsia="Times New Roman" w:hAnsi="Times New Roman" w:cs="Times New Roman"/>
          <w:b/>
          <w:bCs/>
          <w:caps/>
          <w:color w:val="000000" w:themeColor="text1"/>
          <w:spacing w:val="24"/>
        </w:rPr>
        <w:t xml:space="preserve">Policy </w:t>
      </w:r>
      <w:r w:rsidRPr="00595997">
        <w:rPr>
          <w:rFonts w:ascii="Times New Roman" w:eastAsia="Times New Roman" w:hAnsi="Times New Roman" w:cs="Times New Roman"/>
          <w:b/>
          <w:bCs/>
          <w:caps/>
          <w:color w:val="000000" w:themeColor="text1"/>
          <w:spacing w:val="24"/>
        </w:rPr>
        <w:t>NOTICE</w:t>
      </w:r>
    </w:p>
    <w:p w14:paraId="388A81AB" w14:textId="0ED328A5" w:rsidR="00595997" w:rsidRPr="00595997" w:rsidRDefault="00212F41" w:rsidP="004B62FE">
      <w:pPr>
        <w:jc w:val="center"/>
        <w:rPr>
          <w:rFonts w:ascii="Times New Roman" w:eastAsia="Times New Roman" w:hAnsi="Times New Roman" w:cs="Times New Roman"/>
          <w:color w:val="000000" w:themeColor="text1"/>
        </w:rPr>
      </w:pPr>
      <w:r w:rsidRPr="00CC3652">
        <w:rPr>
          <w:rFonts w:ascii="Times New Roman" w:eastAsia="Times New Roman" w:hAnsi="Times New Roman" w:cs="Times New Roman"/>
          <w:i/>
          <w:iCs/>
          <w:color w:val="000000" w:themeColor="text1"/>
          <w:sz w:val="18"/>
          <w:szCs w:val="18"/>
        </w:rPr>
        <w:t>Updated August 1</w:t>
      </w:r>
      <w:r w:rsidR="00595997" w:rsidRPr="00CC3652">
        <w:rPr>
          <w:rFonts w:ascii="Times New Roman" w:eastAsia="Times New Roman" w:hAnsi="Times New Roman" w:cs="Times New Roman"/>
          <w:i/>
          <w:iCs/>
          <w:color w:val="000000" w:themeColor="text1"/>
          <w:sz w:val="18"/>
          <w:szCs w:val="18"/>
        </w:rPr>
        <w:t>, 20</w:t>
      </w:r>
      <w:r w:rsidRPr="00CC3652">
        <w:rPr>
          <w:rFonts w:ascii="Times New Roman" w:eastAsia="Times New Roman" w:hAnsi="Times New Roman" w:cs="Times New Roman"/>
          <w:i/>
          <w:iCs/>
          <w:color w:val="000000" w:themeColor="text1"/>
          <w:sz w:val="18"/>
          <w:szCs w:val="18"/>
        </w:rPr>
        <w:t>20</w:t>
      </w:r>
    </w:p>
    <w:p w14:paraId="5086762B" w14:textId="77777777" w:rsidR="00517346" w:rsidRDefault="00517346" w:rsidP="00CC3652">
      <w:pPr>
        <w:spacing w:after="240"/>
        <w:jc w:val="both"/>
        <w:rPr>
          <w:rFonts w:ascii="Times New Roman" w:eastAsia="Times New Roman" w:hAnsi="Times New Roman" w:cs="Times New Roman"/>
          <w:color w:val="000000" w:themeColor="text1"/>
        </w:rPr>
      </w:pPr>
    </w:p>
    <w:p w14:paraId="349D4D98" w14:textId="6D5B12F0" w:rsidR="00595997" w:rsidRPr="00595997" w:rsidRDefault="004756F1" w:rsidP="00CC3652">
      <w:pPr>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Citizens Alliance Agency, Inc </w:t>
      </w:r>
      <w:r w:rsidRPr="00595997">
        <w:rPr>
          <w:rFonts w:ascii="Times New Roman" w:eastAsia="Times New Roman" w:hAnsi="Times New Roman" w:cs="Times New Roman"/>
          <w:color w:val="000000" w:themeColor="text1"/>
        </w:rPr>
        <w:t>and our affiliated companies (collectively, “we”,</w:t>
      </w:r>
      <w:r>
        <w:rPr>
          <w:rFonts w:ascii="Times New Roman" w:eastAsia="Times New Roman" w:hAnsi="Times New Roman" w:cs="Times New Roman"/>
          <w:color w:val="000000" w:themeColor="text1"/>
        </w:rPr>
        <w:t xml:space="preserve"> “us”,</w:t>
      </w:r>
      <w:r w:rsidRPr="00595997">
        <w:rPr>
          <w:rFonts w:ascii="Times New Roman" w:eastAsia="Times New Roman" w:hAnsi="Times New Roman" w:cs="Times New Roman"/>
          <w:color w:val="000000" w:themeColor="text1"/>
        </w:rPr>
        <w:t xml:space="preserve"> or “</w:t>
      </w:r>
      <w:r>
        <w:rPr>
          <w:rFonts w:ascii="Times New Roman" w:eastAsia="Times New Roman" w:hAnsi="Times New Roman" w:cs="Times New Roman"/>
          <w:color w:val="000000" w:themeColor="text1"/>
        </w:rPr>
        <w:t>our</w:t>
      </w:r>
      <w:r w:rsidRPr="0059599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respects the privacy of it users (“user”</w:t>
      </w:r>
      <w:r w:rsidR="00A65F8E">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“you”</w:t>
      </w:r>
      <w:r w:rsidR="00A65F8E">
        <w:rPr>
          <w:rFonts w:ascii="Times New Roman" w:eastAsia="Times New Roman" w:hAnsi="Times New Roman" w:cs="Times New Roman"/>
          <w:color w:val="000000" w:themeColor="text1"/>
        </w:rPr>
        <w:t>,</w:t>
      </w:r>
      <w:r w:rsidR="00C47618">
        <w:rPr>
          <w:rFonts w:ascii="Times New Roman" w:eastAsia="Times New Roman" w:hAnsi="Times New Roman" w:cs="Times New Roman"/>
          <w:color w:val="000000" w:themeColor="text1"/>
        </w:rPr>
        <w:t xml:space="preserve"> or</w:t>
      </w:r>
      <w:r w:rsidR="00A65F8E">
        <w:rPr>
          <w:rFonts w:ascii="Times New Roman" w:eastAsia="Times New Roman" w:hAnsi="Times New Roman" w:cs="Times New Roman"/>
          <w:color w:val="000000" w:themeColor="text1"/>
        </w:rPr>
        <w:t xml:space="preserve"> “your”</w:t>
      </w:r>
      <w:r>
        <w:rPr>
          <w:rFonts w:ascii="Times New Roman" w:eastAsia="Times New Roman" w:hAnsi="Times New Roman" w:cs="Times New Roman"/>
          <w:color w:val="000000" w:themeColor="text1"/>
        </w:rPr>
        <w:t xml:space="preserve">) that use our website </w:t>
      </w:r>
      <w:r w:rsidR="007C0BCE">
        <w:rPr>
          <w:rFonts w:ascii="Times New Roman" w:eastAsia="Times New Roman" w:hAnsi="Times New Roman" w:cs="Times New Roman"/>
          <w:color w:val="000000" w:themeColor="text1"/>
        </w:rPr>
        <w:t>www.</w:t>
      </w:r>
      <w:r w:rsidR="0090109F">
        <w:rPr>
          <w:rFonts w:ascii="Times New Roman" w:eastAsia="Times New Roman" w:hAnsi="Times New Roman" w:cs="Times New Roman"/>
          <w:color w:val="000000" w:themeColor="text1"/>
        </w:rPr>
        <w:t>c</w:t>
      </w:r>
      <w:r w:rsidR="00C73CFD">
        <w:rPr>
          <w:rFonts w:ascii="Times New Roman" w:eastAsia="Times New Roman" w:hAnsi="Times New Roman" w:cs="Times New Roman"/>
          <w:color w:val="000000" w:themeColor="text1"/>
        </w:rPr>
        <w:t>itizens</w:t>
      </w:r>
      <w:r w:rsidR="007C0BCE">
        <w:rPr>
          <w:rFonts w:ascii="Times New Roman" w:eastAsia="Times New Roman" w:hAnsi="Times New Roman" w:cs="Times New Roman"/>
          <w:color w:val="000000" w:themeColor="text1"/>
        </w:rPr>
        <w:t>a</w:t>
      </w:r>
      <w:r w:rsidR="00C73CFD">
        <w:rPr>
          <w:rFonts w:ascii="Times New Roman" w:eastAsia="Times New Roman" w:hAnsi="Times New Roman" w:cs="Times New Roman"/>
          <w:color w:val="000000" w:themeColor="text1"/>
        </w:rPr>
        <w:t>lliance</w:t>
      </w:r>
      <w:r w:rsidR="007C0BCE">
        <w:rPr>
          <w:rFonts w:ascii="Times New Roman" w:eastAsia="Times New Roman" w:hAnsi="Times New Roman" w:cs="Times New Roman"/>
          <w:color w:val="000000" w:themeColor="text1"/>
        </w:rPr>
        <w:t>a</w:t>
      </w:r>
      <w:r w:rsidR="00C73CFD">
        <w:rPr>
          <w:rFonts w:ascii="Times New Roman" w:eastAsia="Times New Roman" w:hAnsi="Times New Roman" w:cs="Times New Roman"/>
          <w:color w:val="000000" w:themeColor="text1"/>
        </w:rPr>
        <w:t>gency.com</w:t>
      </w:r>
      <w:r>
        <w:rPr>
          <w:rFonts w:ascii="Times New Roman" w:eastAsia="Times New Roman" w:hAnsi="Times New Roman" w:cs="Times New Roman"/>
          <w:color w:val="000000" w:themeColor="text1"/>
        </w:rPr>
        <w:t>, including other media channels, interactive services, email programs, mobile website, or mobile application</w:t>
      </w:r>
      <w:r w:rsidR="001E568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related or connected thereto (collectively, the “Services”). </w:t>
      </w:r>
      <w:r w:rsidR="00595997" w:rsidRPr="00595997">
        <w:rPr>
          <w:rFonts w:ascii="Times New Roman" w:eastAsia="Times New Roman" w:hAnsi="Times New Roman" w:cs="Times New Roman"/>
          <w:color w:val="000000" w:themeColor="text1"/>
        </w:rPr>
        <w:t>T</w:t>
      </w:r>
      <w:r>
        <w:rPr>
          <w:rFonts w:ascii="Times New Roman" w:eastAsia="Times New Roman" w:hAnsi="Times New Roman" w:cs="Times New Roman"/>
          <w:color w:val="000000" w:themeColor="text1"/>
        </w:rPr>
        <w:t xml:space="preserve">his </w:t>
      </w:r>
      <w:r w:rsidR="00341ADD">
        <w:rPr>
          <w:rFonts w:ascii="Times New Roman" w:eastAsia="Times New Roman" w:hAnsi="Times New Roman" w:cs="Times New Roman"/>
          <w:color w:val="000000" w:themeColor="text1"/>
        </w:rPr>
        <w:t>P</w:t>
      </w:r>
      <w:r w:rsidR="00595997" w:rsidRPr="00595997">
        <w:rPr>
          <w:rFonts w:ascii="Times New Roman" w:eastAsia="Times New Roman" w:hAnsi="Times New Roman" w:cs="Times New Roman"/>
          <w:color w:val="000000" w:themeColor="text1"/>
        </w:rPr>
        <w:t xml:space="preserve">rivacy </w:t>
      </w:r>
      <w:r w:rsidR="00341ADD">
        <w:rPr>
          <w:rFonts w:ascii="Times New Roman" w:eastAsia="Times New Roman" w:hAnsi="Times New Roman" w:cs="Times New Roman"/>
          <w:color w:val="000000" w:themeColor="text1"/>
        </w:rPr>
        <w:t>P</w:t>
      </w:r>
      <w:r w:rsidR="00595997" w:rsidRPr="00595997">
        <w:rPr>
          <w:rFonts w:ascii="Times New Roman" w:eastAsia="Times New Roman" w:hAnsi="Times New Roman" w:cs="Times New Roman"/>
          <w:color w:val="000000" w:themeColor="text1"/>
        </w:rPr>
        <w:t xml:space="preserve">olicy </w:t>
      </w:r>
      <w:r w:rsidR="005976C9">
        <w:rPr>
          <w:rFonts w:ascii="Times New Roman" w:eastAsia="Times New Roman" w:hAnsi="Times New Roman" w:cs="Times New Roman"/>
          <w:color w:val="000000" w:themeColor="text1"/>
        </w:rPr>
        <w:t>Notice (</w:t>
      </w:r>
      <w:r w:rsidR="0088573D">
        <w:rPr>
          <w:rFonts w:ascii="Times New Roman" w:eastAsia="Times New Roman" w:hAnsi="Times New Roman" w:cs="Times New Roman"/>
          <w:color w:val="000000" w:themeColor="text1"/>
        </w:rPr>
        <w:t>“</w:t>
      </w:r>
      <w:r w:rsidR="005976C9">
        <w:rPr>
          <w:rFonts w:ascii="Times New Roman" w:eastAsia="Times New Roman" w:hAnsi="Times New Roman" w:cs="Times New Roman"/>
          <w:color w:val="000000" w:themeColor="text1"/>
        </w:rPr>
        <w:t xml:space="preserve">Privacy Policy”) </w:t>
      </w:r>
      <w:r w:rsidR="003636DB">
        <w:rPr>
          <w:rFonts w:ascii="Times New Roman" w:eastAsia="Times New Roman" w:hAnsi="Times New Roman" w:cs="Times New Roman"/>
          <w:color w:val="000000" w:themeColor="text1"/>
        </w:rPr>
        <w:t xml:space="preserve">outlines how we protect, collect, and use your information. </w:t>
      </w:r>
      <w:r w:rsidR="00595997" w:rsidRPr="00595997">
        <w:rPr>
          <w:rFonts w:ascii="Times New Roman" w:eastAsia="Times New Roman" w:hAnsi="Times New Roman" w:cs="Times New Roman"/>
          <w:color w:val="000000" w:themeColor="text1"/>
        </w:rPr>
        <w:t>By using any of our Services, you are agreeing to being governed by this Privacy Policy</w:t>
      </w:r>
      <w:r w:rsidR="00677C77">
        <w:rPr>
          <w:rFonts w:ascii="Times New Roman" w:eastAsia="Times New Roman" w:hAnsi="Times New Roman" w:cs="Times New Roman"/>
          <w:color w:val="000000" w:themeColor="text1"/>
        </w:rPr>
        <w:t xml:space="preserve">, </w:t>
      </w:r>
      <w:r w:rsidR="00595997" w:rsidRPr="00595997">
        <w:rPr>
          <w:rFonts w:ascii="Times New Roman" w:eastAsia="Times New Roman" w:hAnsi="Times New Roman" w:cs="Times New Roman"/>
          <w:color w:val="000000" w:themeColor="text1"/>
        </w:rPr>
        <w:t>which will govern any dispute concerning these Services.</w:t>
      </w:r>
      <w:r w:rsidR="005976C9">
        <w:rPr>
          <w:rFonts w:ascii="Times New Roman" w:eastAsia="Times New Roman" w:hAnsi="Times New Roman" w:cs="Times New Roman"/>
          <w:color w:val="000000" w:themeColor="text1"/>
        </w:rPr>
        <w:t xml:space="preserve"> Your information will not be shared with anyone except for what is contained in this </w:t>
      </w:r>
      <w:r>
        <w:rPr>
          <w:rFonts w:ascii="Times New Roman" w:eastAsia="Times New Roman" w:hAnsi="Times New Roman" w:cs="Times New Roman"/>
          <w:color w:val="000000" w:themeColor="text1"/>
        </w:rPr>
        <w:t>Privacy P</w:t>
      </w:r>
      <w:r w:rsidR="005976C9">
        <w:rPr>
          <w:rFonts w:ascii="Times New Roman" w:eastAsia="Times New Roman" w:hAnsi="Times New Roman" w:cs="Times New Roman"/>
          <w:color w:val="000000" w:themeColor="text1"/>
        </w:rPr>
        <w:t xml:space="preserve">olicy. </w:t>
      </w:r>
    </w:p>
    <w:p w14:paraId="11B69D35"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Information We Collect</w:t>
      </w:r>
    </w:p>
    <w:p w14:paraId="25B9BDB1" w14:textId="14F26108"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color w:val="000000" w:themeColor="text1"/>
        </w:rPr>
        <w:t xml:space="preserve">When you use our Services, we may automatically collect information about your Internet service provider, your operating system, browser, type, domain name, Internet protocol (IP) address, your access times, the website that referred you to us, the pages and aspects of the Services you requested, </w:t>
      </w:r>
      <w:r w:rsidR="00C8756C">
        <w:rPr>
          <w:rFonts w:ascii="Times New Roman" w:eastAsia="Times New Roman" w:hAnsi="Times New Roman" w:cs="Times New Roman"/>
          <w:color w:val="000000" w:themeColor="text1"/>
        </w:rPr>
        <w:t xml:space="preserve">and </w:t>
      </w:r>
      <w:r w:rsidRPr="00595997">
        <w:rPr>
          <w:rFonts w:ascii="Times New Roman" w:eastAsia="Times New Roman" w:hAnsi="Times New Roman" w:cs="Times New Roman"/>
          <w:color w:val="000000" w:themeColor="text1"/>
        </w:rPr>
        <w:t>the date and time of those requests. This information is only used to improve the Services</w:t>
      </w:r>
      <w:r w:rsidR="00C8756C">
        <w:rPr>
          <w:rFonts w:ascii="Times New Roman" w:eastAsia="Times New Roman" w:hAnsi="Times New Roman" w:cs="Times New Roman"/>
          <w:color w:val="000000" w:themeColor="text1"/>
        </w:rPr>
        <w:t>;</w:t>
      </w:r>
      <w:r w:rsidR="00C8756C" w:rsidRPr="00595997">
        <w:rPr>
          <w:rFonts w:ascii="Times New Roman" w:eastAsia="Times New Roman" w:hAnsi="Times New Roman" w:cs="Times New Roman"/>
          <w:color w:val="000000" w:themeColor="text1"/>
        </w:rPr>
        <w:t xml:space="preserve"> </w:t>
      </w:r>
      <w:r w:rsidRPr="00595997">
        <w:rPr>
          <w:rFonts w:ascii="Times New Roman" w:eastAsia="Times New Roman" w:hAnsi="Times New Roman" w:cs="Times New Roman"/>
          <w:color w:val="000000" w:themeColor="text1"/>
        </w:rPr>
        <w:t>you will remain anonymous unless you provide identifying information (“Personal Information”).</w:t>
      </w:r>
    </w:p>
    <w:p w14:paraId="61AEF50F"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Information Provided by You</w:t>
      </w:r>
    </w:p>
    <w:p w14:paraId="0FFC1E6A" w14:textId="31811E70"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color w:val="000000" w:themeColor="text1"/>
        </w:rPr>
        <w:t xml:space="preserve">When using our Services, you will not be required to provide any Personal Information. In general, you can visit our website and utilize our Services without telling us who you are or revealing any Personal Information. In some instances, you may be prompted to provide some information, such as an email address, name, address, or zip code </w:t>
      </w:r>
      <w:proofErr w:type="gramStart"/>
      <w:r w:rsidRPr="00595997">
        <w:rPr>
          <w:rFonts w:ascii="Times New Roman" w:eastAsia="Times New Roman" w:hAnsi="Times New Roman" w:cs="Times New Roman"/>
          <w:color w:val="000000" w:themeColor="text1"/>
        </w:rPr>
        <w:t>in order to</w:t>
      </w:r>
      <w:proofErr w:type="gramEnd"/>
      <w:r w:rsidRPr="00595997">
        <w:rPr>
          <w:rFonts w:ascii="Times New Roman" w:eastAsia="Times New Roman" w:hAnsi="Times New Roman" w:cs="Times New Roman"/>
          <w:color w:val="000000" w:themeColor="text1"/>
        </w:rPr>
        <w:t xml:space="preserve"> receive additional information regarding our Services. We will only use the Personal Information you have shared with us for the purposes as stated in this Privacy Policy.</w:t>
      </w:r>
    </w:p>
    <w:p w14:paraId="56277371"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How We Use the Information</w:t>
      </w:r>
    </w:p>
    <w:p w14:paraId="428492F6" w14:textId="67C7D7D5" w:rsidR="00595997" w:rsidRPr="00595997" w:rsidRDefault="004D33F5" w:rsidP="00CC3652">
      <w:pPr>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may use and share your information for any legally permissible purpose. </w:t>
      </w:r>
      <w:r w:rsidR="00595997" w:rsidRPr="00595997">
        <w:rPr>
          <w:rFonts w:ascii="Times New Roman" w:eastAsia="Times New Roman" w:hAnsi="Times New Roman" w:cs="Times New Roman"/>
          <w:color w:val="000000" w:themeColor="text1"/>
        </w:rPr>
        <w:t>If you provide Personal Information, we may use that information to contact you. Additionally, we may use Personal Information to improve our marketing and promotional efforts, to analyze site usage, and to improve our content, layout, and Services. Information collected automatically through Cookies may be combined with your previously submitted Personal Information.</w:t>
      </w:r>
    </w:p>
    <w:p w14:paraId="7306CA32"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Cookies and Automatic Collection</w:t>
      </w:r>
    </w:p>
    <w:p w14:paraId="6687D068" w14:textId="417980CF"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color w:val="000000" w:themeColor="text1"/>
        </w:rPr>
        <w:t xml:space="preserve">Cookies are pieces of information that a website transfers to the hard drive on your computer for record-keeping purposes. We use Cookies for our Services to remember important information that will make your use more convenient. Some of the information collected may be linked to a specific IP address, but we do not try to identify the person using that IP address. You may set your browser to accept or reject most </w:t>
      </w:r>
      <w:r w:rsidR="00ED6C6B" w:rsidRPr="00595997">
        <w:rPr>
          <w:rFonts w:ascii="Times New Roman" w:eastAsia="Times New Roman" w:hAnsi="Times New Roman" w:cs="Times New Roman"/>
          <w:color w:val="000000" w:themeColor="text1"/>
        </w:rPr>
        <w:t>Cookies or</w:t>
      </w:r>
      <w:r w:rsidRPr="00595997">
        <w:rPr>
          <w:rFonts w:ascii="Times New Roman" w:eastAsia="Times New Roman" w:hAnsi="Times New Roman" w:cs="Times New Roman"/>
          <w:color w:val="000000" w:themeColor="text1"/>
        </w:rPr>
        <w:t xml:space="preserve"> notify you when a Cookie is set. It is up to you </w:t>
      </w:r>
      <w:r w:rsidRPr="00595997">
        <w:rPr>
          <w:rFonts w:ascii="Times New Roman" w:eastAsia="Times New Roman" w:hAnsi="Times New Roman" w:cs="Times New Roman"/>
          <w:color w:val="000000" w:themeColor="text1"/>
        </w:rPr>
        <w:lastRenderedPageBreak/>
        <w:t>to allow us to set Cookies, but if Cookies is blocked you may not be able to view or access some of the features of our Services.</w:t>
      </w:r>
    </w:p>
    <w:p w14:paraId="03530385"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How We Share Your Data</w:t>
      </w:r>
    </w:p>
    <w:p w14:paraId="22BAC1B6"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color w:val="000000" w:themeColor="text1"/>
        </w:rPr>
        <w:t xml:space="preserve">We will not sell, exchange, or otherwise distribute your personal information without your consent, except to the extent required by law or as identified in this Privacy Policy. Your information may be shared with our affiliates, </w:t>
      </w:r>
      <w:proofErr w:type="gramStart"/>
      <w:r w:rsidRPr="00595997">
        <w:rPr>
          <w:rFonts w:ascii="Times New Roman" w:eastAsia="Times New Roman" w:hAnsi="Times New Roman" w:cs="Times New Roman"/>
          <w:color w:val="000000" w:themeColor="text1"/>
        </w:rPr>
        <w:t>agents</w:t>
      </w:r>
      <w:proofErr w:type="gramEnd"/>
      <w:r w:rsidRPr="00595997">
        <w:rPr>
          <w:rFonts w:ascii="Times New Roman" w:eastAsia="Times New Roman" w:hAnsi="Times New Roman" w:cs="Times New Roman"/>
          <w:color w:val="000000" w:themeColor="text1"/>
        </w:rPr>
        <w:t xml:space="preserve"> or service providers, in a business transfer, or in certain legal matters which require such disclosure.</w:t>
      </w:r>
    </w:p>
    <w:p w14:paraId="71A62607"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Links to Other Websites</w:t>
      </w:r>
    </w:p>
    <w:p w14:paraId="0E0DD341" w14:textId="1970CF22"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color w:val="000000" w:themeColor="text1"/>
        </w:rPr>
        <w:t xml:space="preserve">Our Services may have links to other websites that are not operated by us. If you visit one of these linked </w:t>
      </w:r>
      <w:r w:rsidR="00192563" w:rsidRPr="00595997">
        <w:rPr>
          <w:rFonts w:ascii="Times New Roman" w:eastAsia="Times New Roman" w:hAnsi="Times New Roman" w:cs="Times New Roman"/>
          <w:color w:val="000000" w:themeColor="text1"/>
        </w:rPr>
        <w:t>websites,</w:t>
      </w:r>
      <w:r w:rsidRPr="00595997">
        <w:rPr>
          <w:rFonts w:ascii="Times New Roman" w:eastAsia="Times New Roman" w:hAnsi="Times New Roman" w:cs="Times New Roman"/>
          <w:color w:val="000000" w:themeColor="text1"/>
        </w:rPr>
        <w:t xml:space="preserve"> you are then subject to the policies of the owner of the linked website and will no longer be protected by our Privacy Policy. We are not responsible for the contents of those websites and have no control over what information they may or may not collect from you.</w:t>
      </w:r>
      <w:r w:rsidR="00CC3652" w:rsidRPr="00CC3652">
        <w:rPr>
          <w:rFonts w:ascii="Times New Roman" w:eastAsia="Times New Roman" w:hAnsi="Times New Roman" w:cs="Times New Roman"/>
          <w:color w:val="000000" w:themeColor="text1"/>
        </w:rPr>
        <w:t xml:space="preserve"> </w:t>
      </w:r>
      <w:r w:rsidR="00CC3652">
        <w:rPr>
          <w:rFonts w:ascii="Times New Roman" w:eastAsia="Times New Roman" w:hAnsi="Times New Roman" w:cs="Times New Roman"/>
          <w:color w:val="000000" w:themeColor="text1"/>
        </w:rPr>
        <w:t xml:space="preserve">When leaving our website, we encourage you to read the privacy statement of any other website that collects personally identifiable information. </w:t>
      </w:r>
    </w:p>
    <w:p w14:paraId="436E3011"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Data Security and Retention</w:t>
      </w:r>
    </w:p>
    <w:p w14:paraId="7536D2A4"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color w:val="000000" w:themeColor="text1"/>
        </w:rPr>
        <w:t>We take reasonable steps to maintain physical, technical, and administrative security of any information you provide to use. However, transmission of information via the internet is not completely secure. While we will do our best to protect your information, we cannot guarantee the security of information you provide during the use of our Services. Any transmission of information, including Personal Information, is at your own risk.</w:t>
      </w:r>
    </w:p>
    <w:p w14:paraId="0E663EFF" w14:textId="2888B7B0"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color w:val="000000" w:themeColor="text1"/>
        </w:rPr>
        <w:t>We may retain your Personal Information in connection with your use of our Services or as may be required by law. We may also retain some data for internal analysis purposes.</w:t>
      </w:r>
    </w:p>
    <w:p w14:paraId="038B6879"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Use by Children</w:t>
      </w:r>
    </w:p>
    <w:p w14:paraId="1633A767" w14:textId="094C6668" w:rsidR="00595997" w:rsidRPr="00595997" w:rsidRDefault="005A49F7" w:rsidP="00CC3652">
      <w:pPr>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This Privacy Policy is designed to comply with the Children’s Online Privacy Protection Act (“COPPA”) to the extent that COPPA applies. </w:t>
      </w:r>
      <w:r w:rsidR="00595997" w:rsidRPr="00595997">
        <w:rPr>
          <w:rFonts w:ascii="Times New Roman" w:eastAsia="Times New Roman" w:hAnsi="Times New Roman" w:cs="Times New Roman"/>
          <w:color w:val="000000" w:themeColor="text1"/>
        </w:rPr>
        <w:t xml:space="preserve">We will not knowingly </w:t>
      </w:r>
      <w:r w:rsidR="00192563">
        <w:rPr>
          <w:rFonts w:ascii="Times New Roman" w:eastAsia="Times New Roman" w:hAnsi="Times New Roman" w:cs="Times New Roman"/>
          <w:color w:val="000000" w:themeColor="text1"/>
        </w:rPr>
        <w:t xml:space="preserve">collect or retain personal information about a child </w:t>
      </w:r>
      <w:r w:rsidR="00595997" w:rsidRPr="00595997">
        <w:rPr>
          <w:rFonts w:ascii="Times New Roman" w:eastAsia="Times New Roman" w:hAnsi="Times New Roman" w:cs="Times New Roman"/>
          <w:color w:val="000000" w:themeColor="text1"/>
        </w:rPr>
        <w:t xml:space="preserve">under the age of thirteen (13). </w:t>
      </w:r>
      <w:r w:rsidR="007B2574">
        <w:rPr>
          <w:rFonts w:ascii="Times New Roman" w:eastAsia="Times New Roman" w:hAnsi="Times New Roman" w:cs="Times New Roman"/>
          <w:color w:val="000000" w:themeColor="text1"/>
        </w:rPr>
        <w:t>Citizens Alliance Agency</w:t>
      </w:r>
      <w:r w:rsidR="00595997" w:rsidRPr="00595997">
        <w:rPr>
          <w:rFonts w:ascii="Times New Roman" w:eastAsia="Times New Roman" w:hAnsi="Times New Roman" w:cs="Times New Roman"/>
          <w:color w:val="000000" w:themeColor="text1"/>
        </w:rPr>
        <w:t xml:space="preserve"> cares about protecting the privacy of children and believe children should always have the permission of their parents before transmitting any Personal Information over the internet. If you are under </w:t>
      </w:r>
      <w:r w:rsidR="00C11CBB">
        <w:rPr>
          <w:rFonts w:ascii="Times New Roman" w:eastAsia="Times New Roman" w:hAnsi="Times New Roman" w:cs="Times New Roman"/>
          <w:color w:val="000000" w:themeColor="text1"/>
        </w:rPr>
        <w:t xml:space="preserve">the age of </w:t>
      </w:r>
      <w:r w:rsidR="00595997" w:rsidRPr="00595997">
        <w:rPr>
          <w:rFonts w:ascii="Times New Roman" w:eastAsia="Times New Roman" w:hAnsi="Times New Roman" w:cs="Times New Roman"/>
          <w:color w:val="000000" w:themeColor="text1"/>
        </w:rPr>
        <w:t>13, please do not engage with our Services or provide any Personal Information</w:t>
      </w:r>
      <w:r w:rsidR="00C11CBB">
        <w:rPr>
          <w:rFonts w:ascii="Times New Roman" w:eastAsia="Times New Roman" w:hAnsi="Times New Roman" w:cs="Times New Roman"/>
          <w:color w:val="000000" w:themeColor="text1"/>
        </w:rPr>
        <w:t xml:space="preserve">. Since we do not collect information from </w:t>
      </w:r>
      <w:r w:rsidR="00A85BDF">
        <w:rPr>
          <w:rFonts w:ascii="Times New Roman" w:eastAsia="Times New Roman" w:hAnsi="Times New Roman" w:cs="Times New Roman"/>
          <w:color w:val="000000" w:themeColor="text1"/>
        </w:rPr>
        <w:t xml:space="preserve">children </w:t>
      </w:r>
      <w:r w:rsidR="00C11CBB">
        <w:rPr>
          <w:rFonts w:ascii="Times New Roman" w:eastAsia="Times New Roman" w:hAnsi="Times New Roman" w:cs="Times New Roman"/>
          <w:color w:val="000000" w:themeColor="text1"/>
        </w:rPr>
        <w:t xml:space="preserve">under 13 years old, no such information is disclosed to third parties. </w:t>
      </w:r>
    </w:p>
    <w:p w14:paraId="56A9CBCB"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Compensation Disclosure</w:t>
      </w:r>
    </w:p>
    <w:p w14:paraId="4AFC1F7C" w14:textId="6445D9CA" w:rsidR="00595997" w:rsidRPr="00595997" w:rsidRDefault="007B2574" w:rsidP="00CC3652">
      <w:pPr>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Citizens Alliance</w:t>
      </w:r>
      <w:r w:rsidR="00320225">
        <w:rPr>
          <w:rFonts w:ascii="Times New Roman" w:eastAsia="Times New Roman" w:hAnsi="Times New Roman" w:cs="Times New Roman"/>
          <w:color w:val="000000" w:themeColor="text1"/>
        </w:rPr>
        <w:t xml:space="preserve"> Agency</w:t>
      </w:r>
      <w:r w:rsidR="00595997" w:rsidRPr="00595997">
        <w:rPr>
          <w:rFonts w:ascii="Times New Roman" w:eastAsia="Times New Roman" w:hAnsi="Times New Roman" w:cs="Times New Roman"/>
          <w:color w:val="000000" w:themeColor="text1"/>
        </w:rPr>
        <w:t xml:space="preserve"> and its affiliates receive compensation from insurance carriers for services provided through the receipt of commissions and profit-sharing arrangements with insurance carriers. Profit-sharing payments from insurance carriers are based on the profitability and/or premium growth of all the business </w:t>
      </w:r>
      <w:r>
        <w:rPr>
          <w:rFonts w:ascii="Times New Roman" w:eastAsia="Times New Roman" w:hAnsi="Times New Roman" w:cs="Times New Roman"/>
          <w:color w:val="000000" w:themeColor="text1"/>
        </w:rPr>
        <w:t>Citizens Alliance</w:t>
      </w:r>
      <w:r w:rsidR="00320225">
        <w:rPr>
          <w:rFonts w:ascii="Times New Roman" w:eastAsia="Times New Roman" w:hAnsi="Times New Roman" w:cs="Times New Roman"/>
          <w:color w:val="000000" w:themeColor="text1"/>
        </w:rPr>
        <w:t xml:space="preserve"> Agency</w:t>
      </w:r>
      <w:r w:rsidR="00595997" w:rsidRPr="00595997">
        <w:rPr>
          <w:rFonts w:ascii="Times New Roman" w:eastAsia="Times New Roman" w:hAnsi="Times New Roman" w:cs="Times New Roman"/>
          <w:color w:val="000000" w:themeColor="text1"/>
        </w:rPr>
        <w:t xml:space="preserve"> or its affiliates has with an insurance carrier and is not determined solely by the profitability of your account.</w:t>
      </w:r>
      <w:r w:rsidR="00341ADD">
        <w:rPr>
          <w:rFonts w:ascii="Times New Roman" w:eastAsia="Times New Roman" w:hAnsi="Times New Roman" w:cs="Times New Roman"/>
          <w:color w:val="000000" w:themeColor="text1"/>
        </w:rPr>
        <w:t xml:space="preserve"> </w:t>
      </w:r>
    </w:p>
    <w:p w14:paraId="4550B1BC"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lastRenderedPageBreak/>
        <w:t>International Users</w:t>
      </w:r>
    </w:p>
    <w:p w14:paraId="43BF6365" w14:textId="3A0699F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color w:val="000000" w:themeColor="text1"/>
        </w:rPr>
        <w:t xml:space="preserve">This Privacy Policy is provided in accordance with and is subject to United States law. </w:t>
      </w:r>
      <w:r w:rsidR="00341ADD">
        <w:rPr>
          <w:rFonts w:ascii="Times New Roman" w:eastAsia="Times New Roman" w:hAnsi="Times New Roman" w:cs="Times New Roman"/>
          <w:color w:val="000000" w:themeColor="text1"/>
        </w:rPr>
        <w:t xml:space="preserve">The laws in other counties may or may not be as comprehensive as those in the United States. </w:t>
      </w:r>
      <w:r w:rsidRPr="00595997">
        <w:rPr>
          <w:rFonts w:ascii="Times New Roman" w:eastAsia="Times New Roman" w:hAnsi="Times New Roman" w:cs="Times New Roman"/>
          <w:color w:val="000000" w:themeColor="text1"/>
        </w:rPr>
        <w:t>If you access this site from outside the United States, you agree that your use of the site is subject to this Privacy Policy.</w:t>
      </w:r>
    </w:p>
    <w:p w14:paraId="2054FB53" w14:textId="77777777"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b/>
          <w:bCs/>
          <w:color w:val="000000" w:themeColor="text1"/>
        </w:rPr>
        <w:t>Terms and Changes</w:t>
      </w:r>
    </w:p>
    <w:p w14:paraId="17662F49" w14:textId="0C852479" w:rsidR="00595997" w:rsidRPr="00595997" w:rsidRDefault="00595997" w:rsidP="00CC3652">
      <w:pPr>
        <w:spacing w:after="240"/>
        <w:jc w:val="both"/>
        <w:rPr>
          <w:rFonts w:ascii="Times New Roman" w:eastAsia="Times New Roman" w:hAnsi="Times New Roman" w:cs="Times New Roman"/>
          <w:color w:val="000000" w:themeColor="text1"/>
        </w:rPr>
      </w:pPr>
      <w:r w:rsidRPr="00595997">
        <w:rPr>
          <w:rFonts w:ascii="Times New Roman" w:eastAsia="Times New Roman" w:hAnsi="Times New Roman" w:cs="Times New Roman"/>
          <w:color w:val="000000" w:themeColor="text1"/>
        </w:rPr>
        <w:t>In using our Services, you agree to the terms of this Privacy Policy. As our Privacy Policy changes due to the evolution of digital technology, we will post changes here and indicate at the top the last date of update. Unless otherwise noted, all changes will be effective when posted</w:t>
      </w:r>
      <w:r w:rsidR="00341ADD">
        <w:rPr>
          <w:rFonts w:ascii="Times New Roman" w:eastAsia="Times New Roman" w:hAnsi="Times New Roman" w:cs="Times New Roman"/>
          <w:color w:val="000000" w:themeColor="text1"/>
        </w:rPr>
        <w:t xml:space="preserve"> to our website</w:t>
      </w:r>
    </w:p>
    <w:p w14:paraId="2997DA2C" w14:textId="763AE14B" w:rsidR="005976C9" w:rsidRPr="00595997" w:rsidRDefault="00FC1A42" w:rsidP="00CC3652">
      <w:pPr>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Contact Us </w:t>
      </w:r>
    </w:p>
    <w:p w14:paraId="4630D26B" w14:textId="782AD9F2" w:rsidR="004756F1" w:rsidRDefault="005976C9" w:rsidP="00EA2886">
      <w:pPr>
        <w:jc w:val="both"/>
        <w:rPr>
          <w:rFonts w:ascii="Times New Roman" w:hAnsi="Times New Roman" w:cs="Times New Roman"/>
          <w:color w:val="000000" w:themeColor="text1"/>
        </w:rPr>
      </w:pPr>
      <w:r>
        <w:rPr>
          <w:rFonts w:ascii="Times New Roman" w:hAnsi="Times New Roman" w:cs="Times New Roman"/>
          <w:color w:val="000000" w:themeColor="text1"/>
        </w:rPr>
        <w:t xml:space="preserve">Please contact Citizens Alliance Agency if you have any questions or concerns about our Privacy Policy. </w:t>
      </w:r>
    </w:p>
    <w:p w14:paraId="1EF8136D" w14:textId="53FDC3AA" w:rsidR="005976C9" w:rsidRDefault="005976C9" w:rsidP="00EA2886">
      <w:pPr>
        <w:jc w:val="both"/>
        <w:rPr>
          <w:rFonts w:ascii="Times New Roman" w:hAnsi="Times New Roman" w:cs="Times New Roman"/>
          <w:color w:val="000000" w:themeColor="text1"/>
        </w:rPr>
      </w:pPr>
    </w:p>
    <w:p w14:paraId="49484259" w14:textId="379A2B31" w:rsidR="005976C9" w:rsidRDefault="005976C9" w:rsidP="00EA2886">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Citizens Alliance Agency </w:t>
      </w:r>
    </w:p>
    <w:p w14:paraId="3077B60B" w14:textId="1A27257B" w:rsidR="005976C9" w:rsidRDefault="00771623" w:rsidP="00EA2886">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22 </w:t>
      </w:r>
      <w:r w:rsidR="00C47618">
        <w:rPr>
          <w:rFonts w:ascii="Times New Roman" w:hAnsi="Times New Roman" w:cs="Times New Roman"/>
          <w:b/>
          <w:bCs/>
          <w:color w:val="000000" w:themeColor="text1"/>
        </w:rPr>
        <w:t xml:space="preserve">W. </w:t>
      </w:r>
      <w:r>
        <w:rPr>
          <w:rFonts w:ascii="Times New Roman" w:hAnsi="Times New Roman" w:cs="Times New Roman"/>
          <w:b/>
          <w:bCs/>
          <w:color w:val="000000" w:themeColor="text1"/>
        </w:rPr>
        <w:t xml:space="preserve">Center Avenue </w:t>
      </w:r>
    </w:p>
    <w:p w14:paraId="6AD59781" w14:textId="3061E769" w:rsidR="00C47618" w:rsidRDefault="00C47618" w:rsidP="00EA2886">
      <w:pPr>
        <w:jc w:val="both"/>
        <w:rPr>
          <w:rFonts w:ascii="Times New Roman" w:hAnsi="Times New Roman" w:cs="Times New Roman"/>
          <w:b/>
          <w:bCs/>
          <w:color w:val="000000" w:themeColor="text1"/>
        </w:rPr>
      </w:pPr>
      <w:r>
        <w:rPr>
          <w:rFonts w:ascii="Times New Roman" w:hAnsi="Times New Roman" w:cs="Times New Roman"/>
          <w:b/>
          <w:bCs/>
          <w:color w:val="000000" w:themeColor="text1"/>
        </w:rPr>
        <w:t>P.O. Box 750</w:t>
      </w:r>
    </w:p>
    <w:p w14:paraId="3F77873C" w14:textId="513A07D8" w:rsidR="005976C9" w:rsidRDefault="005976C9" w:rsidP="00EA2886">
      <w:pPr>
        <w:jc w:val="both"/>
        <w:rPr>
          <w:rFonts w:ascii="Times New Roman" w:hAnsi="Times New Roman" w:cs="Times New Roman"/>
          <w:b/>
          <w:bCs/>
          <w:color w:val="000000" w:themeColor="text1"/>
        </w:rPr>
      </w:pPr>
      <w:r>
        <w:rPr>
          <w:rFonts w:ascii="Times New Roman" w:hAnsi="Times New Roman" w:cs="Times New Roman"/>
          <w:b/>
          <w:bCs/>
          <w:color w:val="000000" w:themeColor="text1"/>
        </w:rPr>
        <w:t>Clara City, MN 56222</w:t>
      </w:r>
    </w:p>
    <w:p w14:paraId="3A4BD78A" w14:textId="4BEE98B6" w:rsidR="005976C9" w:rsidRDefault="005976C9" w:rsidP="00EA2886">
      <w:pPr>
        <w:jc w:val="both"/>
        <w:rPr>
          <w:rFonts w:ascii="Times New Roman" w:hAnsi="Times New Roman" w:cs="Times New Roman"/>
          <w:b/>
          <w:bCs/>
          <w:color w:val="000000" w:themeColor="text1"/>
        </w:rPr>
      </w:pPr>
      <w:r>
        <w:rPr>
          <w:rFonts w:ascii="Times New Roman" w:hAnsi="Times New Roman" w:cs="Times New Roman"/>
          <w:b/>
          <w:bCs/>
          <w:color w:val="000000" w:themeColor="text1"/>
        </w:rPr>
        <w:t>Toll Free: (320)</w:t>
      </w:r>
      <w:r w:rsidR="00771623">
        <w:rPr>
          <w:rFonts w:ascii="Times New Roman" w:hAnsi="Times New Roman" w:cs="Times New Roman"/>
          <w:b/>
          <w:bCs/>
          <w:color w:val="000000" w:themeColor="text1"/>
        </w:rPr>
        <w:t>847-2307</w:t>
      </w:r>
    </w:p>
    <w:p w14:paraId="4D97012A" w14:textId="7754F4C8" w:rsidR="005976C9" w:rsidRPr="00CC3652" w:rsidRDefault="005976C9" w:rsidP="00CC3652">
      <w:pPr>
        <w:jc w:val="both"/>
        <w:rPr>
          <w:rFonts w:ascii="Times New Roman" w:hAnsi="Times New Roman" w:cs="Times New Roman"/>
          <w:b/>
          <w:bCs/>
          <w:color w:val="000000" w:themeColor="text1"/>
        </w:rPr>
      </w:pPr>
    </w:p>
    <w:sectPr w:rsidR="005976C9" w:rsidRPr="00CC3652" w:rsidSect="00860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97"/>
    <w:rsid w:val="00102787"/>
    <w:rsid w:val="00192563"/>
    <w:rsid w:val="001E5680"/>
    <w:rsid w:val="00212F41"/>
    <w:rsid w:val="002F2A12"/>
    <w:rsid w:val="00320225"/>
    <w:rsid w:val="00341ADD"/>
    <w:rsid w:val="003636DB"/>
    <w:rsid w:val="004756F1"/>
    <w:rsid w:val="004B62FE"/>
    <w:rsid w:val="004D33F5"/>
    <w:rsid w:val="00517346"/>
    <w:rsid w:val="00595997"/>
    <w:rsid w:val="005976C9"/>
    <w:rsid w:val="005A49F7"/>
    <w:rsid w:val="00666180"/>
    <w:rsid w:val="00677C77"/>
    <w:rsid w:val="006B7E40"/>
    <w:rsid w:val="00771623"/>
    <w:rsid w:val="007B2574"/>
    <w:rsid w:val="007C0BCE"/>
    <w:rsid w:val="00860934"/>
    <w:rsid w:val="0088573D"/>
    <w:rsid w:val="008D4A44"/>
    <w:rsid w:val="0090109F"/>
    <w:rsid w:val="00A65F8E"/>
    <w:rsid w:val="00A85BDF"/>
    <w:rsid w:val="00C11CBB"/>
    <w:rsid w:val="00C47618"/>
    <w:rsid w:val="00C73CFD"/>
    <w:rsid w:val="00C8756C"/>
    <w:rsid w:val="00CC3652"/>
    <w:rsid w:val="00E62C74"/>
    <w:rsid w:val="00EA21A1"/>
    <w:rsid w:val="00EA2886"/>
    <w:rsid w:val="00ED3072"/>
    <w:rsid w:val="00ED6C6B"/>
    <w:rsid w:val="00FC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09BD"/>
  <w14:defaultImageDpi w14:val="32767"/>
  <w15:chartTrackingRefBased/>
  <w15:docId w15:val="{B2942ADC-7508-CE4F-A065-3E3AFA4A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59599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9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599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95997"/>
    <w:rPr>
      <w:i/>
      <w:iCs/>
    </w:rPr>
  </w:style>
  <w:style w:type="character" w:styleId="Strong">
    <w:name w:val="Strong"/>
    <w:basedOn w:val="DefaultParagraphFont"/>
    <w:uiPriority w:val="22"/>
    <w:qFormat/>
    <w:rsid w:val="00595997"/>
    <w:rPr>
      <w:b/>
      <w:bCs/>
    </w:rPr>
  </w:style>
  <w:style w:type="character" w:styleId="CommentReference">
    <w:name w:val="annotation reference"/>
    <w:basedOn w:val="DefaultParagraphFont"/>
    <w:uiPriority w:val="99"/>
    <w:semiHidden/>
    <w:unhideWhenUsed/>
    <w:rsid w:val="00341ADD"/>
    <w:rPr>
      <w:sz w:val="16"/>
      <w:szCs w:val="16"/>
    </w:rPr>
  </w:style>
  <w:style w:type="paragraph" w:styleId="CommentText">
    <w:name w:val="annotation text"/>
    <w:basedOn w:val="Normal"/>
    <w:link w:val="CommentTextChar"/>
    <w:uiPriority w:val="99"/>
    <w:semiHidden/>
    <w:unhideWhenUsed/>
    <w:rsid w:val="00341ADD"/>
    <w:rPr>
      <w:sz w:val="20"/>
      <w:szCs w:val="20"/>
    </w:rPr>
  </w:style>
  <w:style w:type="character" w:customStyle="1" w:styleId="CommentTextChar">
    <w:name w:val="Comment Text Char"/>
    <w:basedOn w:val="DefaultParagraphFont"/>
    <w:link w:val="CommentText"/>
    <w:uiPriority w:val="99"/>
    <w:semiHidden/>
    <w:rsid w:val="00341ADD"/>
    <w:rPr>
      <w:sz w:val="20"/>
      <w:szCs w:val="20"/>
    </w:rPr>
  </w:style>
  <w:style w:type="paragraph" w:styleId="CommentSubject">
    <w:name w:val="annotation subject"/>
    <w:basedOn w:val="CommentText"/>
    <w:next w:val="CommentText"/>
    <w:link w:val="CommentSubjectChar"/>
    <w:uiPriority w:val="99"/>
    <w:semiHidden/>
    <w:unhideWhenUsed/>
    <w:rsid w:val="00341ADD"/>
    <w:rPr>
      <w:b/>
      <w:bCs/>
    </w:rPr>
  </w:style>
  <w:style w:type="character" w:customStyle="1" w:styleId="CommentSubjectChar">
    <w:name w:val="Comment Subject Char"/>
    <w:basedOn w:val="CommentTextChar"/>
    <w:link w:val="CommentSubject"/>
    <w:uiPriority w:val="99"/>
    <w:semiHidden/>
    <w:rsid w:val="00341ADD"/>
    <w:rPr>
      <w:b/>
      <w:bCs/>
      <w:sz w:val="20"/>
      <w:szCs w:val="20"/>
    </w:rPr>
  </w:style>
  <w:style w:type="paragraph" w:styleId="BalloonText">
    <w:name w:val="Balloon Text"/>
    <w:basedOn w:val="Normal"/>
    <w:link w:val="BalloonTextChar"/>
    <w:uiPriority w:val="99"/>
    <w:semiHidden/>
    <w:unhideWhenUsed/>
    <w:rsid w:val="00341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ADD"/>
    <w:rPr>
      <w:rFonts w:ascii="Segoe UI" w:hAnsi="Segoe UI" w:cs="Segoe UI"/>
      <w:sz w:val="18"/>
      <w:szCs w:val="18"/>
    </w:rPr>
  </w:style>
  <w:style w:type="paragraph" w:styleId="Revision">
    <w:name w:val="Revision"/>
    <w:hidden/>
    <w:uiPriority w:val="99"/>
    <w:semiHidden/>
    <w:rsid w:val="001E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98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567FD-42AE-8848-9308-B8CBD902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Schoep, Andi M</dc:creator>
  <cp:keywords/>
  <dc:description/>
  <cp:lastModifiedBy>Angie Kasella</cp:lastModifiedBy>
  <cp:revision>30</cp:revision>
  <dcterms:created xsi:type="dcterms:W3CDTF">2020-07-31T19:07:00Z</dcterms:created>
  <dcterms:modified xsi:type="dcterms:W3CDTF">2020-08-06T16:47:00Z</dcterms:modified>
</cp:coreProperties>
</file>